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10D45" w14:textId="77777777" w:rsidR="007B0C5A" w:rsidRDefault="007B0C5A" w:rsidP="007B0C5A">
      <w:pPr>
        <w:pStyle w:val="NormalWeb"/>
        <w:spacing w:before="0" w:beforeAutospacing="0" w:after="0" w:afterAutospacing="0"/>
      </w:pPr>
      <w:r>
        <w:rPr>
          <w:rFonts w:ascii="Georgia" w:hAnsi="Georgia"/>
          <w:sz w:val="28"/>
          <w:szCs w:val="28"/>
        </w:rPr>
        <w:t>12/9/18</w:t>
      </w:r>
    </w:p>
    <w:p w14:paraId="1ED6CB56" w14:textId="77777777" w:rsidR="007B0C5A" w:rsidRDefault="007B0C5A" w:rsidP="007B0C5A">
      <w:pPr>
        <w:pStyle w:val="NormalWeb"/>
        <w:spacing w:before="0" w:beforeAutospacing="0" w:after="0" w:afterAutospacing="0"/>
      </w:pPr>
    </w:p>
    <w:p w14:paraId="31436FB8" w14:textId="77777777" w:rsidR="007B0C5A" w:rsidRDefault="007B0C5A" w:rsidP="007B0C5A">
      <w:pPr>
        <w:pStyle w:val="NormalWeb"/>
        <w:spacing w:before="0" w:beforeAutospacing="0" w:after="0" w:afterAutospacing="0"/>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How about that beautiful snowfall this morning!</w:t>
      </w:r>
    </w:p>
    <w:p w14:paraId="0321B8A5" w14:textId="77777777" w:rsidR="007B0C5A" w:rsidRDefault="007B0C5A" w:rsidP="007B0C5A">
      <w:pPr>
        <w:pStyle w:val="NormalWeb"/>
        <w:spacing w:before="0" w:beforeAutospacing="0" w:after="0" w:afterAutospacing="0"/>
      </w:pPr>
    </w:p>
    <w:p w14:paraId="3FB53A67" w14:textId="77777777" w:rsidR="007B0C5A" w:rsidRDefault="007B0C5A" w:rsidP="007B0C5A">
      <w:pPr>
        <w:pStyle w:val="NormalWeb"/>
        <w:spacing w:before="0" w:beforeAutospacing="0" w:after="0" w:afterAutospacing="0"/>
      </w:pPr>
      <w:r>
        <w:rPr>
          <w:rFonts w:ascii="Georgia" w:hAnsi="Georgia"/>
          <w:sz w:val="28"/>
          <w:szCs w:val="28"/>
        </w:rPr>
        <w:t>Speaking of snow . . . it is that time of year when there is a possibility of inclement weather.  Please stay tuned to the TV and radio stations for news about school closings or delays.  We get our updates from TV, radio, and KCS School Messenger email, texts, and phone calls.</w:t>
      </w:r>
    </w:p>
    <w:p w14:paraId="268E5E8F" w14:textId="77777777" w:rsidR="007B0C5A" w:rsidRDefault="007B0C5A" w:rsidP="007B0C5A">
      <w:pPr>
        <w:pStyle w:val="NormalWeb"/>
        <w:spacing w:before="0" w:beforeAutospacing="0" w:after="0" w:afterAutospacing="0"/>
      </w:pPr>
    </w:p>
    <w:p w14:paraId="3ECE55F6" w14:textId="77777777" w:rsidR="007B0C5A" w:rsidRDefault="007B0C5A" w:rsidP="007B0C5A">
      <w:pPr>
        <w:pStyle w:val="NormalWeb"/>
        <w:spacing w:before="0" w:beforeAutospacing="0" w:after="0" w:afterAutospacing="0"/>
      </w:pPr>
      <w:r>
        <w:rPr>
          <w:rFonts w:ascii="Georgia" w:hAnsi="Georgia"/>
          <w:sz w:val="28"/>
          <w:szCs w:val="28"/>
        </w:rPr>
        <w:t>On that same note, please make sure that your contact information is up-t0-date with your child’s teacher and the office.  We will be sending home a form this week for you to clarify your plans for your child in the event that school is dismissed early due to the weather.  Most of our daycares do not pick children up when school is dismissed early for weather – Little People is the only one.  If you do not return the form, your child will be sent home as they always are, according to their blue emergency cards.  Please also remember that we do not make changes to a child’s way home via phone.</w:t>
      </w:r>
    </w:p>
    <w:p w14:paraId="0CC4992F" w14:textId="77777777" w:rsidR="007B0C5A" w:rsidRDefault="007B0C5A" w:rsidP="007B0C5A">
      <w:pPr>
        <w:pStyle w:val="NormalWeb"/>
        <w:spacing w:before="0" w:beforeAutospacing="0" w:after="0" w:afterAutospacing="0"/>
      </w:pPr>
    </w:p>
    <w:p w14:paraId="6D35593E" w14:textId="77777777" w:rsidR="007B0C5A" w:rsidRDefault="007B0C5A" w:rsidP="007B0C5A">
      <w:pPr>
        <w:pStyle w:val="NormalWeb"/>
        <w:spacing w:before="0" w:beforeAutospacing="0" w:after="0" w:afterAutospacing="0"/>
      </w:pPr>
      <w:r>
        <w:rPr>
          <w:rFonts w:ascii="Georgia" w:hAnsi="Georgia"/>
          <w:sz w:val="28"/>
          <w:szCs w:val="28"/>
        </w:rPr>
        <w:t xml:space="preserve">In the event of the possibility of inclement weather or an early dismissal, please do not call the school office for information.  We get our news from the same sources you do – the TV, radio, internet, and KCS School Messenger texts, emails and phone calls.  </w:t>
      </w:r>
    </w:p>
    <w:p w14:paraId="32AD9011" w14:textId="77777777" w:rsidR="007B0C5A" w:rsidRDefault="007B0C5A" w:rsidP="007B0C5A">
      <w:pPr>
        <w:pStyle w:val="NormalWeb"/>
        <w:spacing w:before="0" w:beforeAutospacing="0" w:after="0" w:afterAutospacing="0"/>
      </w:pPr>
    </w:p>
    <w:p w14:paraId="477CAF6C" w14:textId="77777777" w:rsidR="007B0C5A" w:rsidRDefault="007B0C5A" w:rsidP="007B0C5A">
      <w:pPr>
        <w:pStyle w:val="NormalWeb"/>
        <w:spacing w:before="0" w:beforeAutospacing="0" w:after="0" w:afterAutospacing="0"/>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December is “Kind words do not cost much.  Yet they accomplish so much.  </w:t>
      </w:r>
      <w:r>
        <w:rPr>
          <w:rStyle w:val="Emphasis"/>
          <w:rFonts w:ascii="Georgia" w:hAnsi="Georgia"/>
          <w:b/>
          <w:bCs/>
          <w:sz w:val="28"/>
          <w:szCs w:val="28"/>
        </w:rPr>
        <w:t>Be a good listener and a good friend.  Always express gratitude and forgiveness.”</w:t>
      </w:r>
    </w:p>
    <w:p w14:paraId="15629482" w14:textId="77777777" w:rsidR="007B0C5A" w:rsidRDefault="007B0C5A" w:rsidP="007B0C5A">
      <w:pPr>
        <w:pStyle w:val="NormalWeb"/>
        <w:spacing w:before="0" w:beforeAutospacing="0" w:after="0" w:afterAutospacing="0"/>
      </w:pPr>
    </w:p>
    <w:p w14:paraId="01E803A4" w14:textId="77777777" w:rsidR="007B0C5A" w:rsidRDefault="007B0C5A" w:rsidP="007B0C5A">
      <w:pPr>
        <w:pStyle w:val="NormalWeb"/>
        <w:spacing w:before="0" w:beforeAutospacing="0" w:after="0" w:afterAutospacing="0"/>
      </w:pPr>
      <w:r>
        <w:rPr>
          <w:rFonts w:ascii="Georgia" w:hAnsi="Georgia"/>
          <w:sz w:val="28"/>
          <w:szCs w:val="28"/>
        </w:rPr>
        <w:t>If you pick your child up in one of the car rider lines in the afternoon, please remember to clearly display your pink car sign.  If someone else is picking your child up, he/she must also have the pink car sign, or they will be asked to park and go to the office to sign your child out.  Anyone signing a student out must present a photo ID and be listed on the child’s blue emergency card. Any changes to your child’s blue card must be made in person, and we do not make changes to students’ way home over the phone.  This is for the safety and security of our students.</w:t>
      </w:r>
    </w:p>
    <w:p w14:paraId="3CE057D6" w14:textId="77777777" w:rsidR="007B0C5A" w:rsidRDefault="007B0C5A" w:rsidP="007B0C5A">
      <w:pPr>
        <w:pStyle w:val="NormalWeb"/>
        <w:spacing w:before="0" w:beforeAutospacing="0" w:after="0" w:afterAutospacing="0"/>
      </w:pPr>
    </w:p>
    <w:p w14:paraId="05967B80" w14:textId="77777777" w:rsidR="007B0C5A" w:rsidRDefault="007B0C5A" w:rsidP="007B0C5A">
      <w:pPr>
        <w:pStyle w:val="NormalWeb"/>
        <w:spacing w:before="0" w:beforeAutospacing="0" w:after="0" w:afterAutospacing="0"/>
      </w:pPr>
      <w:r>
        <w:rPr>
          <w:rFonts w:ascii="Georgia" w:hAnsi="Georgia"/>
          <w:sz w:val="28"/>
          <w:szCs w:val="28"/>
        </w:rPr>
        <w:t>Our Fine Arts Night is this Thursday, December 13.  Our students have been working hard and have exciting work and performances to share with you.  We hope to see everyone there!</w:t>
      </w:r>
    </w:p>
    <w:p w14:paraId="790C7DF1" w14:textId="77777777" w:rsidR="007B0C5A" w:rsidRDefault="007B0C5A" w:rsidP="007B0C5A">
      <w:pPr>
        <w:pStyle w:val="NormalWeb"/>
        <w:spacing w:before="0" w:beforeAutospacing="0" w:after="0" w:afterAutospacing="0"/>
      </w:pPr>
    </w:p>
    <w:p w14:paraId="6F487957" w14:textId="77777777" w:rsidR="007B0C5A" w:rsidRDefault="007B0C5A" w:rsidP="007B0C5A">
      <w:pPr>
        <w:pStyle w:val="NormalWeb"/>
        <w:spacing w:before="0" w:beforeAutospacing="0" w:after="0" w:afterAutospacing="0"/>
      </w:pPr>
      <w:r>
        <w:rPr>
          <w:rFonts w:ascii="Georgia" w:hAnsi="Georgia"/>
          <w:sz w:val="28"/>
          <w:szCs w:val="28"/>
        </w:rPr>
        <w:t>Attendance at school each day is important.  It is also important to be on time to school and ready to start the day.  Students should be in their classrooms and ready for learning by 7:45am each morning.  </w:t>
      </w:r>
    </w:p>
    <w:p w14:paraId="4A63E2EF" w14:textId="77777777" w:rsidR="007B0C5A" w:rsidRDefault="007B0C5A" w:rsidP="007B0C5A">
      <w:pPr>
        <w:pStyle w:val="NormalWeb"/>
        <w:spacing w:before="0" w:beforeAutospacing="0" w:after="0" w:afterAutospacing="0"/>
      </w:pPr>
    </w:p>
    <w:p w14:paraId="7505CD0D" w14:textId="77777777" w:rsidR="007B0C5A" w:rsidRDefault="007B0C5A" w:rsidP="007B0C5A">
      <w:pPr>
        <w:pStyle w:val="NormalWeb"/>
        <w:spacing w:before="0" w:beforeAutospacing="0" w:after="0" w:afterAutospacing="0"/>
      </w:pPr>
      <w:r>
        <w:rPr>
          <w:rFonts w:ascii="Georgia" w:hAnsi="Georgia"/>
          <w:sz w:val="28"/>
          <w:szCs w:val="28"/>
        </w:rPr>
        <w:t>For the week of December 3-7, congratulations to our 2</w:t>
      </w:r>
      <w:r>
        <w:rPr>
          <w:rFonts w:ascii="Georgia" w:hAnsi="Georgia"/>
          <w:sz w:val="28"/>
          <w:szCs w:val="28"/>
          <w:vertAlign w:val="superscript"/>
        </w:rPr>
        <w:t>nd</w:t>
      </w:r>
      <w:r>
        <w:rPr>
          <w:rFonts w:ascii="Georgia" w:hAnsi="Georgia"/>
          <w:sz w:val="28"/>
          <w:szCs w:val="28"/>
        </w:rPr>
        <w:t xml:space="preserve"> graders for having the highest attendance at 96.7%</w:t>
      </w:r>
    </w:p>
    <w:p w14:paraId="7A9870F1" w14:textId="77777777" w:rsidR="007B0C5A" w:rsidRDefault="007B0C5A" w:rsidP="007B0C5A">
      <w:pPr>
        <w:pStyle w:val="NormalWeb"/>
        <w:spacing w:before="0" w:beforeAutospacing="0" w:after="0" w:afterAutospacing="0"/>
      </w:pPr>
    </w:p>
    <w:p w14:paraId="4531CC41" w14:textId="77777777" w:rsidR="007B0C5A" w:rsidRDefault="007B0C5A" w:rsidP="007B0C5A">
      <w:pPr>
        <w:pStyle w:val="NormalWeb"/>
        <w:spacing w:before="0" w:beforeAutospacing="0" w:after="0" w:afterAutospacing="0"/>
      </w:pPr>
      <w:r>
        <w:t>           </w:t>
      </w:r>
      <w:r>
        <w:rPr>
          <w:rFonts w:ascii="Georgia" w:hAnsi="Georgia"/>
          <w:sz w:val="28"/>
          <w:szCs w:val="28"/>
        </w:rPr>
        <w:t> Kindergarten          94.3%</w:t>
      </w:r>
    </w:p>
    <w:p w14:paraId="2275B973" w14:textId="77777777" w:rsidR="007B0C5A" w:rsidRDefault="007B0C5A" w:rsidP="007B0C5A">
      <w:pPr>
        <w:pStyle w:val="NormalWeb"/>
        <w:spacing w:before="0" w:beforeAutospacing="0" w:after="0" w:afterAutospacing="0"/>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93.1%</w:t>
      </w:r>
    </w:p>
    <w:p w14:paraId="19583078" w14:textId="77777777" w:rsidR="007B0C5A" w:rsidRDefault="007B0C5A" w:rsidP="007B0C5A">
      <w:pPr>
        <w:pStyle w:val="NormalWeb"/>
        <w:spacing w:before="0" w:beforeAutospacing="0" w:after="0" w:afterAutospacing="0"/>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96.7%</w:t>
      </w:r>
    </w:p>
    <w:p w14:paraId="67482E34" w14:textId="77777777" w:rsidR="007B0C5A" w:rsidRDefault="007B0C5A" w:rsidP="007B0C5A">
      <w:pPr>
        <w:pStyle w:val="NormalWeb"/>
        <w:spacing w:before="0" w:beforeAutospacing="0" w:after="0" w:afterAutospacing="0"/>
      </w:pPr>
      <w:r>
        <w:rPr>
          <w:rFonts w:ascii="Georgia" w:hAnsi="Georgia"/>
          <w:sz w:val="28"/>
          <w:szCs w:val="28"/>
        </w:rPr>
        <w:t>            3</w:t>
      </w:r>
      <w:r>
        <w:rPr>
          <w:rFonts w:ascii="Georgia" w:hAnsi="Georgia"/>
          <w:sz w:val="28"/>
          <w:szCs w:val="28"/>
          <w:vertAlign w:val="superscript"/>
        </w:rPr>
        <w:t>rd</w:t>
      </w:r>
      <w:r>
        <w:rPr>
          <w:rFonts w:ascii="Georgia" w:hAnsi="Georgia"/>
          <w:sz w:val="28"/>
          <w:szCs w:val="28"/>
        </w:rPr>
        <w:t xml:space="preserve"> grade                  94.2%</w:t>
      </w:r>
    </w:p>
    <w:p w14:paraId="57216D16" w14:textId="77777777" w:rsidR="007B0C5A" w:rsidRDefault="007B0C5A" w:rsidP="007B0C5A">
      <w:pPr>
        <w:pStyle w:val="NormalWeb"/>
        <w:spacing w:before="0" w:beforeAutospacing="0" w:after="0" w:afterAutospacing="0"/>
      </w:pPr>
      <w:r>
        <w:rPr>
          <w:rFonts w:ascii="Georgia" w:hAnsi="Georgia"/>
          <w:sz w:val="28"/>
          <w:szCs w:val="28"/>
        </w:rPr>
        <w:t>            4</w:t>
      </w:r>
      <w:r>
        <w:rPr>
          <w:rFonts w:ascii="Georgia" w:hAnsi="Georgia"/>
          <w:sz w:val="28"/>
          <w:szCs w:val="28"/>
          <w:vertAlign w:val="superscript"/>
        </w:rPr>
        <w:t>th</w:t>
      </w:r>
      <w:r>
        <w:rPr>
          <w:rFonts w:ascii="Georgia" w:hAnsi="Georgia"/>
          <w:sz w:val="28"/>
          <w:szCs w:val="28"/>
        </w:rPr>
        <w:t xml:space="preserve"> grade                  96.4%</w:t>
      </w:r>
    </w:p>
    <w:p w14:paraId="3862C9EC" w14:textId="77777777" w:rsidR="007B0C5A" w:rsidRDefault="007B0C5A" w:rsidP="007B0C5A">
      <w:pPr>
        <w:pStyle w:val="NormalWeb"/>
        <w:spacing w:before="0" w:beforeAutospacing="0" w:after="0" w:afterAutospacing="0"/>
      </w:pPr>
      <w:r>
        <w:rPr>
          <w:rFonts w:ascii="Georgia" w:hAnsi="Georgia"/>
          <w:sz w:val="28"/>
          <w:szCs w:val="28"/>
        </w:rPr>
        <w:lastRenderedPageBreak/>
        <w:t>            5</w:t>
      </w:r>
      <w:r>
        <w:rPr>
          <w:rFonts w:ascii="Georgia" w:hAnsi="Georgia"/>
          <w:sz w:val="28"/>
          <w:szCs w:val="28"/>
          <w:vertAlign w:val="superscript"/>
        </w:rPr>
        <w:t>th</w:t>
      </w:r>
      <w:r>
        <w:rPr>
          <w:rFonts w:ascii="Georgia" w:hAnsi="Georgia"/>
          <w:sz w:val="28"/>
          <w:szCs w:val="28"/>
        </w:rPr>
        <w:t xml:space="preserve"> grade                  95% </w:t>
      </w:r>
    </w:p>
    <w:p w14:paraId="40E92FE9" w14:textId="77777777" w:rsidR="007B0C5A" w:rsidRDefault="007B0C5A" w:rsidP="007B0C5A">
      <w:pPr>
        <w:pStyle w:val="NormalWeb"/>
        <w:spacing w:before="0" w:beforeAutospacing="0" w:after="0" w:afterAutospacing="0"/>
      </w:pPr>
    </w:p>
    <w:p w14:paraId="4CDFDAEE" w14:textId="77777777" w:rsidR="007B0C5A" w:rsidRDefault="007B0C5A" w:rsidP="007B0C5A">
      <w:pPr>
        <w:pStyle w:val="NormalWeb"/>
        <w:spacing w:before="0" w:beforeAutospacing="0" w:after="0" w:afterAutospacing="0"/>
      </w:pPr>
      <w:r>
        <w:rPr>
          <w:rFonts w:ascii="Georgia" w:hAnsi="Georgia"/>
          <w:sz w:val="28"/>
          <w:szCs w:val="28"/>
        </w:rPr>
        <w:t>Remember, “in a world where you can be anything, BE KIND.”</w:t>
      </w:r>
    </w:p>
    <w:p w14:paraId="42DEBBC5" w14:textId="77777777" w:rsidR="007B0C5A" w:rsidRDefault="007B0C5A" w:rsidP="007B0C5A">
      <w:pPr>
        <w:pStyle w:val="NormalWeb"/>
        <w:spacing w:before="0" w:beforeAutospacing="0" w:after="0" w:afterAutospacing="0"/>
      </w:pPr>
    </w:p>
    <w:p w14:paraId="75D65033" w14:textId="77777777" w:rsidR="007B0C5A" w:rsidRDefault="007B0C5A" w:rsidP="007B0C5A">
      <w:pPr>
        <w:pStyle w:val="NormalWeb"/>
        <w:spacing w:before="0" w:beforeAutospacing="0" w:after="0" w:afterAutospacing="0"/>
      </w:pPr>
      <w:r>
        <w:rPr>
          <w:rFonts w:ascii="Georgia" w:hAnsi="Georgia"/>
          <w:sz w:val="28"/>
          <w:szCs w:val="28"/>
        </w:rPr>
        <w:t>Have a great week!</w:t>
      </w:r>
    </w:p>
    <w:p w14:paraId="39CFBA5A" w14:textId="77777777" w:rsidR="007B0C5A" w:rsidRDefault="007B0C5A" w:rsidP="007B0C5A">
      <w:pPr>
        <w:pStyle w:val="NormalWeb"/>
        <w:spacing w:before="0" w:beforeAutospacing="0" w:after="0" w:afterAutospacing="0"/>
      </w:pPr>
      <w:r>
        <w:rPr>
          <w:rFonts w:ascii="Georgia" w:hAnsi="Georgia"/>
          <w:sz w:val="28"/>
          <w:szCs w:val="28"/>
        </w:rPr>
        <w:t>~Lynn White</w:t>
      </w:r>
    </w:p>
    <w:p w14:paraId="712CD20E" w14:textId="77777777" w:rsidR="007B0C5A" w:rsidRDefault="007B0C5A" w:rsidP="007B0C5A">
      <w:pPr>
        <w:pStyle w:val="NormalWeb"/>
        <w:spacing w:before="0" w:beforeAutospacing="0" w:after="0" w:afterAutospacing="0"/>
      </w:pPr>
      <w:r>
        <w:t> </w:t>
      </w:r>
    </w:p>
    <w:p w14:paraId="5F83483D" w14:textId="77777777" w:rsidR="007B0C5A" w:rsidRDefault="007B0C5A" w:rsidP="007B0C5A">
      <w:pPr>
        <w:pStyle w:val="NormalWeb"/>
        <w:spacing w:before="0" w:beforeAutospacing="0" w:after="0" w:afterAutospacing="0"/>
      </w:pPr>
      <w:r>
        <w:rPr>
          <w:rStyle w:val="Emphasis"/>
          <w:rFonts w:ascii="Georgia" w:hAnsi="Georgia"/>
          <w:b/>
          <w:bCs/>
          <w:sz w:val="28"/>
          <w:szCs w:val="28"/>
        </w:rPr>
        <w:t>For more information:</w:t>
      </w:r>
    </w:p>
    <w:p w14:paraId="4A772E64" w14:textId="77777777" w:rsidR="007B0C5A" w:rsidRDefault="007B0C5A" w:rsidP="007B0C5A">
      <w:pPr>
        <w:pStyle w:val="NormalWeb"/>
        <w:spacing w:before="0" w:beforeAutospacing="0" w:after="0" w:afterAutospacing="0"/>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w:t>
      </w:r>
      <w:proofErr w:type="spellStart"/>
      <w:r>
        <w:rPr>
          <w:rFonts w:ascii="Georgia" w:hAnsi="Georgia"/>
          <w:color w:val="000000"/>
          <w:sz w:val="28"/>
          <w:szCs w:val="28"/>
        </w:rPr>
        <w:t>SterchiPrinci</w:t>
      </w:r>
      <w:proofErr w:type="spellEnd"/>
      <w:r>
        <w:rPr>
          <w:rFonts w:ascii="Georgia" w:hAnsi="Georgia"/>
          <w:color w:val="000000"/>
          <w:sz w:val="28"/>
          <w:szCs w:val="28"/>
        </w:rPr>
        <w:t xml:space="preserve"> &amp; </w:t>
      </w:r>
    </w:p>
    <w:p w14:paraId="593B9130" w14:textId="77777777" w:rsidR="007B0C5A" w:rsidRDefault="007B0C5A" w:rsidP="007B0C5A">
      <w:pPr>
        <w:pStyle w:val="NormalWeb"/>
        <w:shd w:val="clear" w:color="auto" w:fill="FFFFFF"/>
        <w:spacing w:before="0" w:beforeAutospacing="0" w:after="0" w:afterAutospacing="0"/>
        <w:ind w:left="1440" w:firstLine="720"/>
      </w:pPr>
      <w:r>
        <w:rPr>
          <w:rFonts w:ascii="Georgia" w:hAnsi="Georgia"/>
          <w:color w:val="000000"/>
          <w:sz w:val="28"/>
          <w:szCs w:val="28"/>
        </w:rPr>
        <w:t>@</w:t>
      </w:r>
      <w:proofErr w:type="spellStart"/>
      <w:r>
        <w:rPr>
          <w:rFonts w:ascii="Georgia" w:hAnsi="Georgia"/>
          <w:color w:val="000000"/>
          <w:sz w:val="28"/>
          <w:szCs w:val="28"/>
        </w:rPr>
        <w:t>SterchiElemMrH</w:t>
      </w:r>
      <w:proofErr w:type="spellEnd"/>
    </w:p>
    <w:p w14:paraId="5D3DB6A0" w14:textId="77777777" w:rsidR="007B0C5A" w:rsidRDefault="007B0C5A" w:rsidP="007B0C5A">
      <w:pPr>
        <w:pStyle w:val="NormalWeb"/>
        <w:shd w:val="clear" w:color="auto" w:fill="FFFFFF"/>
        <w:spacing w:before="0" w:beforeAutospacing="0" w:after="0" w:afterAutospacing="0"/>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14:paraId="23941050" w14:textId="77777777" w:rsidR="007B0C5A" w:rsidRDefault="007B0C5A" w:rsidP="007B0C5A">
      <w:pPr>
        <w:pStyle w:val="NormalWeb"/>
        <w:shd w:val="clear" w:color="auto" w:fill="FFFFFF"/>
        <w:spacing w:before="0" w:beforeAutospacing="0" w:after="0" w:afterAutospacing="0"/>
      </w:pPr>
      <w:r>
        <w:rPr>
          <w:rFonts w:ascii="Georgia" w:hAnsi="Georgia"/>
          <w:color w:val="000000"/>
          <w:sz w:val="28"/>
          <w:szCs w:val="28"/>
        </w:rPr>
        <w:t>Website                 </w:t>
      </w:r>
      <w:hyperlink r:id="rId4" w:tgtFrame="_blank" w:history="1">
        <w:r>
          <w:rPr>
            <w:rStyle w:val="Hyperlink"/>
            <w:rFonts w:ascii="Georgia" w:hAnsi="Georgia"/>
            <w:sz w:val="28"/>
            <w:szCs w:val="28"/>
          </w:rPr>
          <w:t>http://knoxschools.org/sterchies</w:t>
        </w:r>
      </w:hyperlink>
    </w:p>
    <w:p w14:paraId="02428E08" w14:textId="77777777" w:rsidR="007B0C5A" w:rsidRDefault="007B0C5A" w:rsidP="007B0C5A">
      <w:pPr>
        <w:pStyle w:val="NormalWeb"/>
        <w:shd w:val="clear" w:color="auto" w:fill="FFFFFF"/>
        <w:spacing w:before="0" w:beforeAutospacing="0" w:after="0" w:afterAutospacing="0"/>
      </w:pPr>
      <w:r>
        <w:rPr>
          <w:rFonts w:ascii="Georgia" w:hAnsi="Georgia"/>
          <w:color w:val="000000"/>
          <w:sz w:val="28"/>
          <w:szCs w:val="28"/>
        </w:rPr>
        <w:t xml:space="preserve">Cafeteria                 </w:t>
      </w:r>
      <w:hyperlink r:id="rId5" w:tgtFrame="_blank" w:history="1">
        <w:r>
          <w:rPr>
            <w:rStyle w:val="Hyperlink"/>
            <w:rFonts w:ascii="Georgia" w:hAnsi="Georgia"/>
            <w:sz w:val="28"/>
            <w:szCs w:val="28"/>
          </w:rPr>
          <w:t>sterchi_cafe@knoxschools.org</w:t>
        </w:r>
      </w:hyperlink>
    </w:p>
    <w:p w14:paraId="4E4F6887" w14:textId="77777777" w:rsidR="007B0C5A" w:rsidRDefault="007B0C5A" w:rsidP="007B0C5A">
      <w:pPr>
        <w:pStyle w:val="NormalWeb"/>
        <w:shd w:val="clear" w:color="auto" w:fill="FFFFFF"/>
        <w:spacing w:before="0" w:beforeAutospacing="0" w:after="0" w:afterAutospacing="0"/>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14:paraId="5769CF8C" w14:textId="77777777" w:rsidR="007B0C5A" w:rsidRDefault="007B0C5A" w:rsidP="007B0C5A">
      <w:pPr>
        <w:pStyle w:val="NormalWeb"/>
        <w:spacing w:before="0" w:beforeAutospacing="0" w:after="0" w:afterAutospacing="0"/>
      </w:pPr>
      <w:r>
        <w:t> </w:t>
      </w:r>
    </w:p>
    <w:p w14:paraId="114C09CD" w14:textId="77777777" w:rsidR="007B0C5A" w:rsidRDefault="007B0C5A" w:rsidP="007B0C5A">
      <w:pPr>
        <w:pStyle w:val="NormalWeb"/>
        <w:spacing w:before="0" w:beforeAutospacing="0" w:after="0" w:afterAutospacing="0"/>
      </w:pPr>
      <w:r>
        <w:rPr>
          <w:rStyle w:val="Emphasis"/>
          <w:rFonts w:ascii="Georgia" w:hAnsi="Georgia"/>
          <w:b/>
          <w:bCs/>
          <w:sz w:val="28"/>
          <w:szCs w:val="28"/>
        </w:rPr>
        <w:t>Mark your calendar:</w:t>
      </w:r>
    </w:p>
    <w:p w14:paraId="2D20AC14" w14:textId="77777777" w:rsidR="007B0C5A" w:rsidRDefault="007B0C5A" w:rsidP="007B0C5A">
      <w:pPr>
        <w:pStyle w:val="NormalWeb"/>
        <w:spacing w:before="0" w:beforeAutospacing="0" w:after="0" w:afterAutospacing="0"/>
      </w:pPr>
      <w:r>
        <w:rPr>
          <w:rFonts w:ascii="Georgia" w:hAnsi="Georgia"/>
          <w:sz w:val="28"/>
          <w:szCs w:val="28"/>
        </w:rPr>
        <w:t>December 13                     Fine Arts Night</w:t>
      </w:r>
    </w:p>
    <w:p w14:paraId="5976545B" w14:textId="77777777" w:rsidR="007B0C5A" w:rsidRDefault="007B0C5A" w:rsidP="007B0C5A">
      <w:pPr>
        <w:pStyle w:val="NormalWeb"/>
        <w:spacing w:before="0" w:beforeAutospacing="0" w:after="0" w:afterAutospacing="0"/>
      </w:pPr>
      <w:r>
        <w:rPr>
          <w:rFonts w:ascii="Georgia" w:hAnsi="Georgia"/>
          <w:sz w:val="28"/>
          <w:szCs w:val="28"/>
        </w:rPr>
        <w:t>December 19                     Winter parties – 2</w:t>
      </w:r>
      <w:r>
        <w:rPr>
          <w:rFonts w:ascii="Georgia" w:hAnsi="Georgia"/>
          <w:sz w:val="28"/>
          <w:szCs w:val="28"/>
          <w:vertAlign w:val="superscript"/>
        </w:rPr>
        <w:t>nd</w:t>
      </w:r>
      <w:r>
        <w:rPr>
          <w:rFonts w:ascii="Georgia" w:hAnsi="Georgia"/>
          <w:sz w:val="28"/>
          <w:szCs w:val="28"/>
        </w:rPr>
        <w:t xml:space="preserve"> &amp; 3</w:t>
      </w:r>
      <w:r>
        <w:rPr>
          <w:rFonts w:ascii="Georgia" w:hAnsi="Georgia"/>
          <w:sz w:val="28"/>
          <w:szCs w:val="28"/>
          <w:vertAlign w:val="superscript"/>
        </w:rPr>
        <w:t>rd</w:t>
      </w:r>
      <w:r>
        <w:rPr>
          <w:rFonts w:ascii="Georgia" w:hAnsi="Georgia"/>
          <w:sz w:val="28"/>
          <w:szCs w:val="28"/>
        </w:rPr>
        <w:t xml:space="preserve"> grades</w:t>
      </w:r>
    </w:p>
    <w:p w14:paraId="2B8EFFC6" w14:textId="77777777" w:rsidR="007B0C5A" w:rsidRDefault="007B0C5A" w:rsidP="007B0C5A">
      <w:pPr>
        <w:pStyle w:val="NormalWeb"/>
        <w:spacing w:before="0" w:beforeAutospacing="0" w:after="0" w:afterAutospacing="0"/>
      </w:pPr>
      <w:r>
        <w:rPr>
          <w:rFonts w:ascii="Georgia" w:hAnsi="Georgia"/>
          <w:sz w:val="28"/>
          <w:szCs w:val="28"/>
        </w:rPr>
        <w:t>December 20                    Winter parties – K, 1</w:t>
      </w:r>
      <w:r>
        <w:rPr>
          <w:rFonts w:ascii="Georgia" w:hAnsi="Georgia"/>
          <w:sz w:val="28"/>
          <w:szCs w:val="28"/>
          <w:vertAlign w:val="superscript"/>
        </w:rPr>
        <w:t>st</w:t>
      </w:r>
      <w:r>
        <w:rPr>
          <w:rFonts w:ascii="Georgia" w:hAnsi="Georgia"/>
          <w:sz w:val="28"/>
          <w:szCs w:val="28"/>
        </w:rPr>
        <w:t>, 4</w:t>
      </w:r>
      <w:r>
        <w:rPr>
          <w:rFonts w:ascii="Georgia" w:hAnsi="Georgia"/>
          <w:sz w:val="28"/>
          <w:szCs w:val="28"/>
          <w:vertAlign w:val="superscript"/>
        </w:rPr>
        <w:t xml:space="preserve">th </w:t>
      </w:r>
      <w:r>
        <w:rPr>
          <w:rFonts w:ascii="Georgia" w:hAnsi="Georgia"/>
          <w:sz w:val="28"/>
          <w:szCs w:val="28"/>
        </w:rPr>
        <w:t>&amp; 5</w:t>
      </w:r>
      <w:r>
        <w:rPr>
          <w:rFonts w:ascii="Georgia" w:hAnsi="Georgia"/>
          <w:sz w:val="28"/>
          <w:szCs w:val="28"/>
          <w:vertAlign w:val="superscript"/>
        </w:rPr>
        <w:t>th</w:t>
      </w:r>
      <w:r>
        <w:rPr>
          <w:rFonts w:ascii="Georgia" w:hAnsi="Georgia"/>
          <w:sz w:val="28"/>
          <w:szCs w:val="28"/>
        </w:rPr>
        <w:t xml:space="preserve"> grades</w:t>
      </w:r>
    </w:p>
    <w:p w14:paraId="27F72B2B" w14:textId="77777777" w:rsidR="007B0C5A" w:rsidRDefault="007B0C5A" w:rsidP="007B0C5A">
      <w:pPr>
        <w:pStyle w:val="NormalWeb"/>
        <w:spacing w:before="0" w:beforeAutospacing="0" w:after="0" w:afterAutospacing="0"/>
      </w:pPr>
      <w:r>
        <w:rPr>
          <w:rFonts w:ascii="Georgia" w:hAnsi="Georgia"/>
          <w:sz w:val="28"/>
          <w:szCs w:val="28"/>
        </w:rPr>
        <w:t>December 21                     End of 2</w:t>
      </w:r>
      <w:r>
        <w:rPr>
          <w:rFonts w:ascii="Georgia" w:hAnsi="Georgia"/>
          <w:sz w:val="28"/>
          <w:szCs w:val="28"/>
          <w:vertAlign w:val="superscript"/>
        </w:rPr>
        <w:t>nd</w:t>
      </w:r>
      <w:r>
        <w:rPr>
          <w:rFonts w:ascii="Georgia" w:hAnsi="Georgia"/>
          <w:sz w:val="28"/>
          <w:szCs w:val="28"/>
        </w:rPr>
        <w:t xml:space="preserve"> 9 weeks grading period</w:t>
      </w:r>
    </w:p>
    <w:p w14:paraId="503FDB19" w14:textId="77777777" w:rsidR="007B0C5A" w:rsidRDefault="007B0C5A" w:rsidP="007B0C5A">
      <w:pPr>
        <w:pStyle w:val="NormalWeb"/>
        <w:spacing w:before="0" w:beforeAutospacing="0" w:after="0" w:afterAutospacing="0"/>
      </w:pPr>
      <w:r>
        <w:rPr>
          <w:rFonts w:ascii="Georgia" w:hAnsi="Georgia"/>
          <w:sz w:val="28"/>
          <w:szCs w:val="28"/>
        </w:rPr>
        <w:t>                                                ½ day dismissal at 11:15am</w:t>
      </w:r>
    </w:p>
    <w:p w14:paraId="3CC53D0D" w14:textId="77777777" w:rsidR="007B0C5A" w:rsidRDefault="007B0C5A" w:rsidP="007B0C5A">
      <w:pPr>
        <w:pStyle w:val="NormalWeb"/>
        <w:spacing w:before="0" w:beforeAutospacing="0" w:after="0" w:afterAutospacing="0"/>
      </w:pPr>
      <w:r>
        <w:rPr>
          <w:rFonts w:ascii="Georgia" w:hAnsi="Georgia"/>
          <w:sz w:val="28"/>
          <w:szCs w:val="28"/>
        </w:rPr>
        <w:t xml:space="preserve">December 22-January </w:t>
      </w:r>
      <w:proofErr w:type="gramStart"/>
      <w:r>
        <w:rPr>
          <w:rFonts w:ascii="Georgia" w:hAnsi="Georgia"/>
          <w:sz w:val="28"/>
          <w:szCs w:val="28"/>
        </w:rPr>
        <w:t>7  Winter</w:t>
      </w:r>
      <w:proofErr w:type="gramEnd"/>
      <w:r>
        <w:rPr>
          <w:rFonts w:ascii="Georgia" w:hAnsi="Georgia"/>
          <w:sz w:val="28"/>
          <w:szCs w:val="28"/>
        </w:rPr>
        <w:t xml:space="preserve"> holidays</w:t>
      </w:r>
    </w:p>
    <w:p w14:paraId="75C3F5EF" w14:textId="77777777" w:rsidR="007B0C5A" w:rsidRDefault="007B0C5A" w:rsidP="007B0C5A">
      <w:pPr>
        <w:pStyle w:val="NormalWeb"/>
        <w:spacing w:before="0" w:beforeAutospacing="0" w:after="0" w:afterAutospacing="0"/>
      </w:pPr>
      <w:r>
        <w:rPr>
          <w:rFonts w:ascii="Georgia" w:hAnsi="Georgia"/>
          <w:sz w:val="28"/>
          <w:szCs w:val="28"/>
        </w:rPr>
        <w:t>January 8                            Welcome back students!</w:t>
      </w:r>
    </w:p>
    <w:p w14:paraId="79BEC656"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5A"/>
    <w:rsid w:val="00485DD6"/>
    <w:rsid w:val="006651C8"/>
    <w:rsid w:val="007B0C5A"/>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813FF"/>
  <w14:defaultImageDpi w14:val="32767"/>
  <w15:chartTrackingRefBased/>
  <w15:docId w15:val="{D6BE097F-AED3-1D4E-92F9-C8B63E40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C5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0C5A"/>
    <w:rPr>
      <w:i/>
      <w:iCs/>
    </w:rPr>
  </w:style>
  <w:style w:type="character" w:styleId="Hyperlink">
    <w:name w:val="Hyperlink"/>
    <w:basedOn w:val="DefaultParagraphFont"/>
    <w:uiPriority w:val="99"/>
    <w:semiHidden/>
    <w:unhideWhenUsed/>
    <w:rsid w:val="007B0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0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vDHSt36y739WHzjYe8G11A~~%2FAAAAAQA~%2FRgRd7swg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KCYDVxHjk0-UhpseW5uLndoaXRlQGtub3hzY2hvb2xzLm9yZ1gEAAAAAQ~~&amp;data=02%7C01%7Cjason.harris%40knoxschools.org%7C4ab15ac56d1044fdba0e08d65e284787%7Ca2c165ce3db24317b7428b26460ec108%7C0%7C0%7C636799924424962812&amp;sdata=TXjI6y34XdPT%2FZbhlqh4bggIlQ63CQEwJi%2F9UIZbDT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2018-12-17T17:10:00Z</dcterms:created>
  <dcterms:modified xsi:type="dcterms:W3CDTF">2018-12-17T17:11:00Z</dcterms:modified>
</cp:coreProperties>
</file>